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0DF" w:rsidRPr="00F446E8" w:rsidRDefault="002670DF" w:rsidP="002670DF">
      <w:pPr>
        <w:jc w:val="center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p w:rsidR="00FA6A05" w:rsidRPr="009E2027" w:rsidRDefault="00FA6A05" w:rsidP="00FA6A05">
      <w:pPr>
        <w:jc w:val="right"/>
        <w:rPr>
          <w:rFonts w:ascii="GHEA Grapalat" w:hAnsi="GHEA Grapalat" w:cs="Arial"/>
          <w:sz w:val="27"/>
          <w:szCs w:val="27"/>
          <w:lang w:val="hy-AM"/>
        </w:rPr>
      </w:pPr>
      <w:r>
        <w:rPr>
          <w:rFonts w:ascii="GHEA Grapalat" w:hAnsi="GHEA Grapalat" w:cs="Arial"/>
          <w:sz w:val="27"/>
          <w:szCs w:val="27"/>
          <w:lang w:val="hy-AM"/>
        </w:rPr>
        <w:t>Հավելված 1.1</w:t>
      </w:r>
    </w:p>
    <w:p w:rsidR="00FA6A05" w:rsidRPr="00F446E8" w:rsidRDefault="00FA6A05" w:rsidP="00FA6A05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F446E8">
        <w:rPr>
          <w:rFonts w:ascii="GHEA Grapalat" w:hAnsi="GHEA Grapalat" w:cs="Arial"/>
          <w:sz w:val="27"/>
          <w:szCs w:val="27"/>
          <w:lang w:val="hy-AM"/>
        </w:rPr>
        <w:t>ՏԵԽՆԻԿԱԿԱՆ   ԲՆԱՈՒԹԱԳԻՐ</w:t>
      </w:r>
    </w:p>
    <w:p w:rsidR="00FA6A05" w:rsidRPr="00F446E8" w:rsidRDefault="00FA6A05" w:rsidP="00FA6A05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FA6A05" w:rsidRPr="00F446E8" w:rsidRDefault="00FA6A05" w:rsidP="00FA6A05">
      <w:pPr>
        <w:rPr>
          <w:rFonts w:ascii="GHEA Grapalat" w:hAnsi="GHEA Grapalat"/>
          <w:sz w:val="20"/>
          <w:szCs w:val="20"/>
          <w:lang w:val="hy-AM"/>
        </w:rPr>
      </w:pPr>
      <w:r w:rsidRPr="00F446E8">
        <w:rPr>
          <w:rFonts w:ascii="GHEA Grapalat" w:hAnsi="GHEA Grapalat"/>
          <w:sz w:val="20"/>
          <w:szCs w:val="20"/>
          <w:lang w:val="hy-AM"/>
        </w:rPr>
        <w:t>ԳՈՐԱՅՔ ՀԱՄԱՅՆՔԻ`ԾՂՈՒԿ ԲՆԱԿԱՎԱՅՐԻ ՄՇԱԿՈՒՅԹԻ ՏԱՆ ՀԻՄՆԱՆՈՐՈԳՈՒՄ</w:t>
      </w:r>
    </w:p>
    <w:p w:rsidR="00FA6A05" w:rsidRPr="00F446E8" w:rsidRDefault="00FA6A05" w:rsidP="00FA6A05">
      <w:pPr>
        <w:rPr>
          <w:rFonts w:ascii="GHEA Grapalat" w:hAnsi="GHEA Grapalat"/>
          <w:sz w:val="20"/>
          <w:szCs w:val="20"/>
          <w:lang w:val="hy-AM"/>
        </w:rPr>
      </w:pPr>
    </w:p>
    <w:p w:rsidR="00FA6A05" w:rsidRPr="005C0548" w:rsidRDefault="00FA6A05" w:rsidP="00FA6A05">
      <w:pPr>
        <w:rPr>
          <w:rFonts w:ascii="Arial Unicode" w:hAnsi="Arial Unicode"/>
          <w:b/>
          <w:sz w:val="24"/>
          <w:szCs w:val="20"/>
          <w:lang w:val="hy-AM"/>
        </w:rPr>
      </w:pPr>
      <w:r w:rsidRPr="00F446E8">
        <w:rPr>
          <w:rFonts w:ascii="GHEA Grapalat" w:hAnsi="GHEA Grapalat"/>
          <w:lang w:val="hy-AM"/>
        </w:rPr>
        <w:t xml:space="preserve"> </w:t>
      </w:r>
      <w:r w:rsidRPr="0089007A">
        <w:rPr>
          <w:rFonts w:ascii="Arial Unicode" w:hAnsi="Arial Unicode"/>
          <w:b/>
          <w:sz w:val="24"/>
          <w:szCs w:val="20"/>
          <w:lang w:val="hy-AM"/>
        </w:rPr>
        <w:t>ԳՈՐԱՅՔ ՀԱՄԱՅՆՔԻ`</w:t>
      </w:r>
      <w:r w:rsidRPr="005C0548">
        <w:rPr>
          <w:rFonts w:ascii="Arial Unicode" w:hAnsi="Arial Unicode"/>
          <w:b/>
          <w:sz w:val="24"/>
          <w:szCs w:val="20"/>
          <w:lang w:val="hy-AM"/>
        </w:rPr>
        <w:t xml:space="preserve">ՍԱՌՆԱԿՈՒՆՔ </w:t>
      </w:r>
      <w:r w:rsidRPr="0089007A">
        <w:rPr>
          <w:rFonts w:ascii="Arial Unicode" w:hAnsi="Arial Unicode"/>
          <w:b/>
          <w:sz w:val="24"/>
          <w:szCs w:val="20"/>
          <w:lang w:val="hy-AM"/>
        </w:rPr>
        <w:t xml:space="preserve"> ԲՆԱԿԱՎԱՅՐԻ </w:t>
      </w:r>
      <w:r w:rsidRPr="005C0548">
        <w:rPr>
          <w:rFonts w:ascii="Arial Unicode" w:hAnsi="Arial Unicode"/>
          <w:b/>
          <w:sz w:val="24"/>
          <w:szCs w:val="20"/>
          <w:lang w:val="hy-AM"/>
        </w:rPr>
        <w:t xml:space="preserve">6-րդ ՓՈՂՈՑԻ,ՙՍԱԼՈՎ՚ ԱՂԲՈՒՅՐԻ, ՙՄՈՒԽՈՒՐԹՈՒՆՅԱՆ՚  ԽՄԵԼՈՒ  ՋՐԻ  ՋՐԱԳԾԵՐԻ ՑԱՆՑԻ ՄԱՍՆԱԿԻ  </w:t>
      </w:r>
      <w:r w:rsidRPr="0089007A">
        <w:rPr>
          <w:rFonts w:ascii="Arial Unicode" w:hAnsi="Arial Unicode"/>
          <w:b/>
          <w:sz w:val="24"/>
          <w:szCs w:val="20"/>
          <w:lang w:val="hy-AM"/>
        </w:rPr>
        <w:t xml:space="preserve"> ՀԻՄՆԱՆՈՐՈԳՈՒՄ</w:t>
      </w:r>
    </w:p>
    <w:p w:rsidR="00FA6A05" w:rsidRPr="005C0548" w:rsidRDefault="00FA6A05" w:rsidP="00FA6A05">
      <w:pPr>
        <w:rPr>
          <w:rFonts w:ascii="Arial Unicode" w:hAnsi="Arial Unicode"/>
          <w:b/>
          <w:sz w:val="24"/>
          <w:szCs w:val="20"/>
          <w:lang w:val="hy-AM"/>
        </w:rPr>
      </w:pPr>
    </w:p>
    <w:p w:rsidR="00FA6A05" w:rsidRPr="005C0548" w:rsidRDefault="00FA6A05" w:rsidP="00FA6A05">
      <w:pPr>
        <w:rPr>
          <w:rFonts w:ascii="Arial Unicode" w:hAnsi="Arial Unicode"/>
          <w:sz w:val="20"/>
          <w:szCs w:val="20"/>
          <w:lang w:val="hy-AM"/>
        </w:rPr>
      </w:pPr>
      <w:r w:rsidRPr="005C0548">
        <w:rPr>
          <w:rFonts w:ascii="Arial Unicode" w:hAnsi="Arial Unicode"/>
          <w:lang w:val="hy-AM"/>
        </w:rPr>
        <w:t xml:space="preserve">1. </w:t>
      </w:r>
      <w:r w:rsidRPr="005C0548">
        <w:rPr>
          <w:rFonts w:ascii="Arial Unicode" w:hAnsi="Arial Unicode" w:cs="Sylfaen"/>
          <w:lang w:val="hy-AM"/>
        </w:rPr>
        <w:t>ԱՇԽԱՏԱՆՔԻ</w:t>
      </w:r>
      <w:r w:rsidRPr="005C0548">
        <w:rPr>
          <w:rFonts w:ascii="Arial Unicode" w:hAnsi="Arial Unicode"/>
          <w:lang w:val="hy-AM"/>
        </w:rPr>
        <w:t xml:space="preserve">  </w:t>
      </w:r>
      <w:r w:rsidRPr="005C0548">
        <w:rPr>
          <w:rFonts w:ascii="Arial Unicode" w:hAnsi="Arial Unicode" w:cs="Sylfaen"/>
          <w:lang w:val="hy-AM"/>
        </w:rPr>
        <w:t>ՇՐՋԱՆԱԿՆԵՐԸ</w:t>
      </w:r>
      <w:r w:rsidRPr="005C0548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ե</w:t>
      </w:r>
      <w:r w:rsidRPr="005C0548">
        <w:rPr>
          <w:rFonts w:ascii="Arial Unicode" w:hAnsi="Arial Unicode" w:cs="Sylfaen"/>
          <w:lang w:val="hy-AM"/>
        </w:rPr>
        <w:t>նթածրագրի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այս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ենթաբաղադրիչի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նպատակն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է</w:t>
      </w:r>
      <w:r w:rsidRPr="005C0548">
        <w:rPr>
          <w:rFonts w:ascii="Arial Unicode" w:hAnsi="Arial Unicode"/>
          <w:lang w:val="hy-AM"/>
        </w:rPr>
        <w:t xml:space="preserve">` </w:t>
      </w:r>
      <w:r w:rsidRPr="005C0548">
        <w:rPr>
          <w:rFonts w:ascii="Arial Unicode" w:hAnsi="Arial Unicode" w:cs="Sylfaen"/>
          <w:lang w:val="hy-AM"/>
        </w:rPr>
        <w:t>բարելավել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ծրագրի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շրջանակներում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ընդգրկված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ՀՀ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 xml:space="preserve"> Սյունիքի մարզի </w:t>
      </w:r>
      <w:r w:rsidRPr="0089007A">
        <w:rPr>
          <w:rFonts w:ascii="Arial Unicode" w:hAnsi="Arial Unicode" w:cs="Sylfaen"/>
          <w:lang w:val="hy-AM"/>
        </w:rPr>
        <w:t>Գ</w:t>
      </w:r>
      <w:r w:rsidRPr="005C0548">
        <w:rPr>
          <w:rFonts w:ascii="Arial Unicode" w:hAnsi="Arial Unicode" w:cs="Sylfaen"/>
          <w:lang w:val="hy-AM"/>
        </w:rPr>
        <w:t xml:space="preserve">որայք համայնքի Սառնակունք  բնակավայրի 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 xml:space="preserve">խմելու ջրի 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ջրամատակարարման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համակարգերը</w:t>
      </w:r>
      <w:r w:rsidRPr="005C0548">
        <w:rPr>
          <w:rFonts w:ascii="Arial Unicode" w:hAnsi="Arial Unicode"/>
          <w:lang w:val="hy-AM"/>
        </w:rPr>
        <w:t xml:space="preserve">: Վերակառուցվող  ջրամատակարարման ցանցը սպասարկում է 55 տնտեսություններ, Սառնակունք բնակավայրի միջնակարգ դպրոց,ՙԱԳԼՃԿ՚ դեղատուն: </w:t>
      </w:r>
      <w:r w:rsidRPr="005C0548">
        <w:rPr>
          <w:rFonts w:ascii="Arial Unicode" w:hAnsi="Arial Unicode" w:cs="Sylfaen"/>
          <w:lang w:val="hy-AM"/>
        </w:rPr>
        <w:t>Բնակավայրերի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ջրամատակարարման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համակարգերի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բարելավման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նպատակով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իրականացվող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աշխատանքները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ներառում</w:t>
      </w:r>
      <w:r w:rsidRPr="005C0548">
        <w:rPr>
          <w:rFonts w:ascii="Arial Unicode" w:hAnsi="Arial Unicode"/>
          <w:lang w:val="hy-AM"/>
        </w:rPr>
        <w:t xml:space="preserve"> </w:t>
      </w:r>
      <w:r w:rsidRPr="005C0548">
        <w:rPr>
          <w:rFonts w:ascii="Arial Unicode" w:hAnsi="Arial Unicode" w:cs="Sylfaen"/>
          <w:lang w:val="hy-AM"/>
        </w:rPr>
        <w:t>են</w:t>
      </w:r>
      <w:r w:rsidRPr="005C0548">
        <w:rPr>
          <w:rFonts w:ascii="Arial Unicode" w:hAnsi="Arial Unicode"/>
          <w:lang w:val="hy-AM"/>
        </w:rPr>
        <w:t>`</w:t>
      </w:r>
    </w:p>
    <w:p w:rsidR="00FA6A05" w:rsidRPr="005C0548" w:rsidRDefault="00FA6A05" w:rsidP="00FA6A05">
      <w:pPr>
        <w:rPr>
          <w:rFonts w:ascii="Arial Unicode" w:hAnsi="Arial Unicode"/>
          <w:sz w:val="20"/>
          <w:szCs w:val="20"/>
          <w:lang w:val="hy-AM"/>
        </w:rPr>
      </w:pP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0"/>
        <w:gridCol w:w="4945"/>
      </w:tblGrid>
      <w:tr w:rsidR="00FA6A05" w:rsidRPr="00BF7429" w:rsidTr="00D4276A">
        <w:trPr>
          <w:trHeight w:val="445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05" w:rsidRPr="0089007A" w:rsidRDefault="00FA6A05" w:rsidP="00D4276A">
            <w:pPr>
              <w:ind w:left="-52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89007A">
              <w:rPr>
                <w:rFonts w:ascii="Arial Unicode" w:hAnsi="Arial Unicode"/>
                <w:sz w:val="20"/>
                <w:szCs w:val="20"/>
              </w:rPr>
              <w:t>Ներքին</w:t>
            </w:r>
            <w:proofErr w:type="spellEnd"/>
            <w:r w:rsidRPr="0089007A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89007A">
              <w:rPr>
                <w:rFonts w:ascii="Arial Unicode" w:hAnsi="Arial Unicode"/>
                <w:sz w:val="20"/>
                <w:szCs w:val="20"/>
              </w:rPr>
              <w:t>ջրատարի</w:t>
            </w:r>
            <w:proofErr w:type="spellEnd"/>
            <w:r w:rsidRPr="0089007A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89007A">
              <w:rPr>
                <w:rFonts w:ascii="Arial Unicode" w:hAnsi="Arial Unicode"/>
                <w:sz w:val="20"/>
                <w:szCs w:val="20"/>
              </w:rPr>
              <w:t>վերակառուցում</w:t>
            </w:r>
            <w:proofErr w:type="spellEnd"/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05" w:rsidRPr="0089007A" w:rsidRDefault="00FA6A05" w:rsidP="00D4276A">
            <w:pPr>
              <w:rPr>
                <w:rFonts w:ascii="Arial Unicode" w:hAnsi="Arial Unicode"/>
                <w:sz w:val="20"/>
                <w:szCs w:val="20"/>
                <w:lang w:val="hy-AM"/>
              </w:rPr>
            </w:pPr>
            <w:proofErr w:type="spellStart"/>
            <w:r w:rsidRPr="0089007A">
              <w:rPr>
                <w:rFonts w:ascii="Arial Unicode" w:hAnsi="Arial Unicode"/>
                <w:sz w:val="20"/>
                <w:szCs w:val="20"/>
              </w:rPr>
              <w:t>Պոլիէթիլենե</w:t>
            </w:r>
            <w:proofErr w:type="spellEnd"/>
            <w:r w:rsidRPr="0089007A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89007A">
              <w:rPr>
                <w:rFonts w:ascii="Arial Unicode" w:hAnsi="Arial Unicode"/>
                <w:sz w:val="20"/>
                <w:szCs w:val="20"/>
              </w:rPr>
              <w:t>խողովակներ</w:t>
            </w:r>
            <w:proofErr w:type="spellEnd"/>
            <w:r w:rsidRPr="0089007A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89007A">
              <w:rPr>
                <w:rFonts w:ascii="Arial Unicode" w:hAnsi="Arial Unicode"/>
                <w:sz w:val="20"/>
                <w:szCs w:val="20"/>
                <w:lang w:val="hy-AM"/>
              </w:rPr>
              <w:t>de</w:t>
            </w:r>
            <w:r w:rsidRPr="0089007A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89007A">
              <w:rPr>
                <w:rFonts w:ascii="Arial Unicode" w:hAnsi="Arial Unicode"/>
                <w:sz w:val="20"/>
                <w:szCs w:val="20"/>
                <w:lang w:val="hy-AM"/>
              </w:rPr>
              <w:t>–</w:t>
            </w:r>
            <w:r w:rsidRPr="0089007A">
              <w:rPr>
                <w:rFonts w:ascii="Arial Unicode" w:hAnsi="Arial Unicode"/>
                <w:sz w:val="20"/>
                <w:szCs w:val="20"/>
              </w:rPr>
              <w:t xml:space="preserve"> 75</w:t>
            </w:r>
            <w:r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  <w:szCs w:val="20"/>
              </w:rPr>
              <w:t>մմ,Լ</w:t>
            </w:r>
            <w:proofErr w:type="spellEnd"/>
            <w:r w:rsidRPr="00EE16D0">
              <w:rPr>
                <w:rFonts w:ascii="Arial Unicode" w:hAnsi="Arial Unicode"/>
                <w:sz w:val="20"/>
                <w:szCs w:val="20"/>
              </w:rPr>
              <w:t>=</w:t>
            </w:r>
            <w:r>
              <w:rPr>
                <w:rFonts w:ascii="Arial Unicode" w:hAnsi="Arial Unicode"/>
                <w:sz w:val="20"/>
                <w:szCs w:val="20"/>
              </w:rPr>
              <w:t xml:space="preserve"> 400մ,      </w:t>
            </w:r>
            <w:r w:rsidRPr="0089007A">
              <w:rPr>
                <w:rFonts w:ascii="Arial Unicode" w:hAnsi="Arial Unicode"/>
                <w:sz w:val="20"/>
                <w:szCs w:val="20"/>
                <w:lang w:val="hy-AM"/>
              </w:rPr>
              <w:t>de</w:t>
            </w:r>
            <w:r w:rsidRPr="0089007A">
              <w:rPr>
                <w:rFonts w:ascii="Arial Unicode" w:hAnsi="Arial Unicode"/>
                <w:sz w:val="20"/>
                <w:szCs w:val="20"/>
              </w:rPr>
              <w:t xml:space="preserve"> </w:t>
            </w:r>
            <w:r>
              <w:rPr>
                <w:rFonts w:ascii="Arial Unicode" w:hAnsi="Arial Unicode"/>
                <w:sz w:val="20"/>
                <w:szCs w:val="20"/>
              </w:rPr>
              <w:t>–</w:t>
            </w:r>
            <w:r w:rsidRPr="0089007A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 Unicode" w:hAnsi="Arial Unicode"/>
                <w:sz w:val="20"/>
                <w:szCs w:val="20"/>
              </w:rPr>
              <w:t>150մմ, Լ</w:t>
            </w:r>
            <w:r w:rsidRPr="00EE16D0">
              <w:rPr>
                <w:rFonts w:ascii="Arial Unicode" w:hAnsi="Arial Unicode"/>
                <w:sz w:val="20"/>
                <w:szCs w:val="20"/>
              </w:rPr>
              <w:t xml:space="preserve">= </w:t>
            </w:r>
            <w:r>
              <w:rPr>
                <w:rFonts w:ascii="Arial Unicode" w:hAnsi="Arial Unicode"/>
                <w:sz w:val="20"/>
                <w:szCs w:val="20"/>
              </w:rPr>
              <w:t>50մ ե</w:t>
            </w:r>
            <w:r w:rsidRPr="0089007A">
              <w:rPr>
                <w:rFonts w:ascii="Arial Unicode" w:hAnsi="Arial Unicode"/>
                <w:sz w:val="20"/>
                <w:szCs w:val="20"/>
                <w:lang w:val="hy-AM"/>
              </w:rPr>
              <w:t>րկարությամբ,</w:t>
            </w:r>
          </w:p>
        </w:tc>
      </w:tr>
      <w:tr w:rsidR="00FA6A05" w:rsidRPr="0089007A" w:rsidTr="00D4276A">
        <w:trPr>
          <w:trHeight w:val="445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05" w:rsidRPr="0089007A" w:rsidRDefault="00FA6A05" w:rsidP="00D4276A">
            <w:pPr>
              <w:ind w:left="-52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89007A">
              <w:rPr>
                <w:rFonts w:ascii="Arial Unicode" w:hAnsi="Arial Unicode"/>
                <w:sz w:val="20"/>
                <w:szCs w:val="20"/>
              </w:rPr>
              <w:t>Կառուցման</w:t>
            </w:r>
            <w:proofErr w:type="spellEnd"/>
            <w:r w:rsidRPr="0089007A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89007A">
              <w:rPr>
                <w:rFonts w:ascii="Arial Unicode" w:hAnsi="Arial Unicode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05" w:rsidRPr="0089007A" w:rsidRDefault="00FA6A05" w:rsidP="00D4276A">
            <w:pPr>
              <w:rPr>
                <w:rFonts w:ascii="Arial Unicode" w:hAnsi="Arial Unicode"/>
                <w:sz w:val="20"/>
                <w:szCs w:val="20"/>
              </w:rPr>
            </w:pPr>
            <w:r w:rsidRPr="0089007A">
              <w:rPr>
                <w:rFonts w:ascii="Arial Unicode" w:hAnsi="Arial Unicode"/>
                <w:sz w:val="20"/>
                <w:szCs w:val="20"/>
              </w:rPr>
              <w:t>1980  -1995թ.թ.</w:t>
            </w:r>
          </w:p>
        </w:tc>
      </w:tr>
      <w:tr w:rsidR="00FA6A05" w:rsidRPr="00FA6A05" w:rsidTr="00D4276A">
        <w:trPr>
          <w:trHeight w:val="445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05" w:rsidRPr="0089007A" w:rsidRDefault="00FA6A05" w:rsidP="00D4276A">
            <w:pPr>
              <w:ind w:left="-52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89007A">
              <w:rPr>
                <w:rFonts w:ascii="Arial Unicode" w:hAnsi="Arial Unicode"/>
                <w:sz w:val="20"/>
                <w:szCs w:val="20"/>
                <w:lang w:val="hy-AM"/>
              </w:rPr>
              <w:t>Շահառուների թիվը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05" w:rsidRPr="0089007A" w:rsidRDefault="00FA6A05" w:rsidP="00D4276A">
            <w:pPr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89007A">
              <w:rPr>
                <w:rFonts w:ascii="Arial Unicode" w:hAnsi="Arial Unicode"/>
                <w:sz w:val="20"/>
                <w:szCs w:val="20"/>
                <w:lang w:val="hy-AM"/>
              </w:rPr>
              <w:t>Ջրամատակարարման համակարգից կոգտվեն շուրջ 55</w:t>
            </w:r>
            <w:r w:rsidRPr="00003D8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89007A">
              <w:rPr>
                <w:rFonts w:ascii="Arial Unicode" w:hAnsi="Arial Unicode"/>
                <w:sz w:val="20"/>
                <w:szCs w:val="20"/>
                <w:lang w:val="hy-AM"/>
              </w:rPr>
              <w:t>տնտեսություններ,այդ թվում 220 մարդ, դպրոց,ՙԱԳԼՃԿ՚.անասբուժական դեղատուն:</w:t>
            </w:r>
          </w:p>
        </w:tc>
      </w:tr>
      <w:tr w:rsidR="00FA6A05" w:rsidRPr="00FA6A05" w:rsidTr="00D4276A">
        <w:trPr>
          <w:trHeight w:val="445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05" w:rsidRPr="0089007A" w:rsidRDefault="00FA6A05" w:rsidP="00D4276A">
            <w:pPr>
              <w:ind w:left="-52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89007A">
              <w:rPr>
                <w:rFonts w:ascii="Arial Unicode" w:hAnsi="Arial Unicode"/>
                <w:sz w:val="20"/>
                <w:szCs w:val="20"/>
                <w:lang w:val="hy-AM"/>
              </w:rPr>
              <w:t>Օժանդակ կառույցներ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05" w:rsidRPr="0089007A" w:rsidRDefault="00FA6A05" w:rsidP="00D4276A">
            <w:pPr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89007A">
              <w:rPr>
                <w:rFonts w:ascii="Arial Unicode" w:hAnsi="Arial Unicode"/>
                <w:sz w:val="20"/>
                <w:szCs w:val="20"/>
                <w:lang w:val="hy-AM"/>
              </w:rPr>
              <w:t xml:space="preserve"> փականների հորերի կառուցում(կարգավորիչ փականներ), հակահրդեհային հ</w:t>
            </w:r>
            <w:r w:rsidRPr="0073430E">
              <w:rPr>
                <w:rFonts w:ascii="Arial Unicode" w:hAnsi="Arial Unicode"/>
                <w:sz w:val="20"/>
                <w:szCs w:val="20"/>
                <w:lang w:val="hy-AM"/>
              </w:rPr>
              <w:t>իդրանտների տեղադրում:</w:t>
            </w:r>
            <w:r w:rsidRPr="0089007A">
              <w:rPr>
                <w:rFonts w:ascii="Arial Unicode" w:hAnsi="Arial Unicode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A6A05" w:rsidRPr="00FA6A05" w:rsidTr="00D4276A">
        <w:trPr>
          <w:trHeight w:val="445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05" w:rsidRPr="005E579C" w:rsidRDefault="00FA6A05" w:rsidP="00D4276A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Այլ պայմաններ 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05" w:rsidRPr="008C1CAA" w:rsidRDefault="00FA6A05" w:rsidP="00D4276A">
            <w:pPr>
              <w:shd w:val="clear" w:color="auto" w:fill="FFFFFF"/>
              <w:spacing w:line="276" w:lineRule="auto"/>
              <w:ind w:firstLine="130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8C1CAA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ԱՇԽԱՏԱՆՔԱՅԻՆ</w:t>
            </w:r>
            <w:r w:rsidRPr="008C1CAA">
              <w:rPr>
                <w:rFonts w:ascii="GHEA Grapalat" w:hAnsi="GHEA Grapalat" w:cs="Arial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ՆԱԽԱԳԾԻ</w:t>
            </w:r>
            <w:r w:rsidRPr="008C1CAA">
              <w:rPr>
                <w:rFonts w:ascii="GHEA Grapalat" w:hAnsi="GHEA Grapalat" w:cs="Arial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ԼՐԱԿԱԶՄ</w:t>
            </w:r>
          </w:p>
          <w:p w:rsidR="00FA6A05" w:rsidRPr="008C1CAA" w:rsidRDefault="00FA6A05" w:rsidP="00D4276A">
            <w:pPr>
              <w:shd w:val="clear" w:color="auto" w:fill="FFFFFF"/>
              <w:spacing w:line="276" w:lineRule="auto"/>
              <w:ind w:firstLine="130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  Նախագծանախահաշվային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փաստաթղթերի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մշակում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համակարգչային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ծրագրով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: </w:t>
            </w:r>
          </w:p>
          <w:p w:rsidR="00FA6A05" w:rsidRPr="008C1CAA" w:rsidRDefault="00FA6A05" w:rsidP="00D4276A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Նախագծանախահաշվային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փաստաթղթերի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/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տեքստային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և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գծագրական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նյութերի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,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նախահաշվի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/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ամբողջական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փաթեթի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ներկայացում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5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օրինակ՝  փաստաթղթային և էլեկտրոնային՝ AUTO CAD և PDF,</w:t>
            </w:r>
            <w:r w:rsidRPr="008C1CA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Նախահաշիվը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և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ծավալաթերթը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ներկայացնել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էլեկտրոնային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տարբերակով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(Excel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ձևաչափով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) </w:t>
            </w:r>
          </w:p>
          <w:p w:rsidR="00FA6A05" w:rsidRPr="005E579C" w:rsidRDefault="00FA6A05" w:rsidP="00D427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Նախագծային ամբողջ փաթեթը </w:t>
            </w:r>
            <w:r w:rsidRPr="008C1CA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պետք է պատրաստվի </w:t>
            </w:r>
            <w:r w:rsidRPr="008C1CAA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հայերեն և ռուսերեն</w:t>
            </w:r>
            <w:r w:rsidRPr="008C1CAA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լեզվով:</w:t>
            </w:r>
          </w:p>
        </w:tc>
      </w:tr>
    </w:tbl>
    <w:p w:rsidR="00FA6A05" w:rsidRPr="0089007A" w:rsidRDefault="00FA6A05" w:rsidP="00FA6A05">
      <w:pPr>
        <w:rPr>
          <w:rFonts w:ascii="Arial Unicode" w:hAnsi="Arial Unicode"/>
          <w:lang w:val="hy-AM"/>
        </w:rPr>
      </w:pPr>
    </w:p>
    <w:p w:rsidR="00FA6A05" w:rsidRPr="0089007A" w:rsidRDefault="00FA6A05" w:rsidP="00FA6A05">
      <w:pPr>
        <w:rPr>
          <w:rFonts w:ascii="Arial Unicode" w:hAnsi="Arial Unicode"/>
          <w:lang w:val="hy-AM"/>
        </w:rPr>
      </w:pPr>
      <w:r w:rsidRPr="0089007A">
        <w:rPr>
          <w:rFonts w:ascii="Arial Unicode" w:hAnsi="Arial Unicode"/>
          <w:lang w:val="hy-AM"/>
        </w:rPr>
        <w:t>2.ջրամատակարարման համակարգերի նկարագրություն</w:t>
      </w:r>
    </w:p>
    <w:p w:rsidR="00FA6A05" w:rsidRPr="0089007A" w:rsidRDefault="00FA6A05" w:rsidP="00FA6A05">
      <w:pPr>
        <w:pStyle w:val="a3"/>
        <w:numPr>
          <w:ilvl w:val="0"/>
          <w:numId w:val="2"/>
        </w:numPr>
        <w:rPr>
          <w:rFonts w:ascii="Arial Unicode" w:hAnsi="Arial Unicode"/>
          <w:lang w:val="hy-AM"/>
        </w:rPr>
      </w:pPr>
      <w:r w:rsidRPr="0089007A">
        <w:rPr>
          <w:rFonts w:ascii="Arial Unicode" w:hAnsi="Arial Unicode"/>
          <w:lang w:val="hy-AM"/>
        </w:rPr>
        <w:t>.Ծրագրում ընդգրկված Սառնակունք  բնակավայրի ջրամատակարարման համակարգը սպասարկվում է  ՏԻՄ –ի կողմից:</w:t>
      </w:r>
    </w:p>
    <w:p w:rsidR="00FA6A05" w:rsidRPr="0089007A" w:rsidRDefault="00FA6A05" w:rsidP="00FA6A05">
      <w:pPr>
        <w:pStyle w:val="a3"/>
        <w:numPr>
          <w:ilvl w:val="0"/>
          <w:numId w:val="2"/>
        </w:numPr>
        <w:rPr>
          <w:rFonts w:ascii="Arial Unicode" w:hAnsi="Arial Unicode"/>
          <w:lang w:val="hy-AM"/>
        </w:rPr>
      </w:pPr>
      <w:r w:rsidRPr="0089007A">
        <w:rPr>
          <w:rFonts w:ascii="Arial Unicode" w:hAnsi="Arial Unicode"/>
          <w:lang w:val="hy-AM"/>
        </w:rPr>
        <w:t>Սառնակունք բնակավյրը  կոյուղացված չէ:</w:t>
      </w:r>
    </w:p>
    <w:p w:rsidR="00FA6A05" w:rsidRPr="0089007A" w:rsidRDefault="00FA6A05" w:rsidP="00FA6A05">
      <w:pPr>
        <w:pStyle w:val="a3"/>
        <w:numPr>
          <w:ilvl w:val="0"/>
          <w:numId w:val="2"/>
        </w:numPr>
        <w:rPr>
          <w:rFonts w:ascii="Arial Unicode" w:hAnsi="Arial Unicode"/>
          <w:lang w:val="hy-AM"/>
        </w:rPr>
      </w:pPr>
      <w:r w:rsidRPr="0089007A">
        <w:rPr>
          <w:rFonts w:ascii="Arial Unicode" w:hAnsi="Arial Unicode"/>
          <w:lang w:val="hy-AM"/>
        </w:rPr>
        <w:t xml:space="preserve"> Հիդրոկենսաբանական տեսակետից տարածքը  հարուստ</w:t>
      </w:r>
      <w:r w:rsidRPr="0062125A">
        <w:rPr>
          <w:rFonts w:ascii="Arial Unicode" w:hAnsi="Arial Unicode"/>
          <w:lang w:val="hy-AM"/>
        </w:rPr>
        <w:t xml:space="preserve"> է </w:t>
      </w:r>
      <w:r w:rsidRPr="0089007A">
        <w:rPr>
          <w:rFonts w:ascii="Arial Unicode" w:hAnsi="Arial Unicode"/>
          <w:lang w:val="hy-AM"/>
        </w:rPr>
        <w:t xml:space="preserve"> գրունտային ջրերով ստորերկրյա ջրերի առկայությունը պայմանավորված է ծալքաբեկորային կառուցվածքային ապարներով:Գրունտային ջրերը հայտնաբերված են</w:t>
      </w:r>
      <w:r>
        <w:rPr>
          <w:rFonts w:ascii="Arial Unicode" w:hAnsi="Arial Unicode"/>
          <w:lang w:val="hy-AM"/>
        </w:rPr>
        <w:t xml:space="preserve">  </w:t>
      </w:r>
      <w:r w:rsidRPr="00003D8C">
        <w:rPr>
          <w:rFonts w:ascii="Arial Unicode" w:hAnsi="Arial Unicode"/>
          <w:lang w:val="hy-AM"/>
        </w:rPr>
        <w:t>1</w:t>
      </w:r>
      <w:r w:rsidRPr="0089007A">
        <w:rPr>
          <w:rFonts w:ascii="Arial Unicode" w:hAnsi="Arial Unicode"/>
          <w:lang w:val="hy-AM"/>
        </w:rPr>
        <w:t>.5-2.5 մ խորության վրա:</w:t>
      </w:r>
    </w:p>
    <w:p w:rsidR="00FA6A05" w:rsidRPr="0089007A" w:rsidRDefault="00FA6A05" w:rsidP="00FA6A05">
      <w:pPr>
        <w:pStyle w:val="a3"/>
        <w:numPr>
          <w:ilvl w:val="0"/>
          <w:numId w:val="2"/>
        </w:numPr>
        <w:rPr>
          <w:rFonts w:ascii="Arial Unicode" w:hAnsi="Arial Unicode"/>
          <w:lang w:val="hy-AM"/>
        </w:rPr>
      </w:pPr>
      <w:r w:rsidRPr="0089007A">
        <w:rPr>
          <w:rFonts w:ascii="Arial Unicode" w:hAnsi="Arial Unicode"/>
          <w:lang w:val="hy-AM"/>
        </w:rPr>
        <w:lastRenderedPageBreak/>
        <w:t>Շրջակա միջավայրի նախնական զննությունը բացահայտել է,որ նախատեսվող ջրամատակարարման համակարգի (վերակառուցման</w:t>
      </w:r>
      <w:r w:rsidRPr="0062125A">
        <w:rPr>
          <w:rFonts w:ascii="Arial Unicode" w:hAnsi="Arial Unicode"/>
          <w:lang w:val="hy-AM"/>
        </w:rPr>
        <w:t xml:space="preserve">,վերանորոգման </w:t>
      </w:r>
      <w:r>
        <w:rPr>
          <w:rFonts w:ascii="Arial Unicode" w:hAnsi="Arial Unicode"/>
          <w:lang w:val="hy-AM"/>
        </w:rPr>
        <w:t>)</w:t>
      </w:r>
      <w:r w:rsidRPr="0089007A">
        <w:rPr>
          <w:rFonts w:ascii="Arial Unicode" w:hAnsi="Arial Unicode" w:cs="Sylfaen"/>
          <w:lang w:val="hy-AM"/>
        </w:rPr>
        <w:t>բարելավման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աշխատանքերի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իրականցման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տարածքներում</w:t>
      </w:r>
      <w:r w:rsidRPr="0089007A">
        <w:rPr>
          <w:rFonts w:ascii="Arial Unicode" w:hAnsi="Arial Unicode"/>
          <w:lang w:val="hy-AM"/>
        </w:rPr>
        <w:t>`</w:t>
      </w:r>
      <w:r w:rsidRPr="0089007A">
        <w:rPr>
          <w:rFonts w:ascii="Arial Unicode" w:hAnsi="Arial Unicode" w:cs="Sylfaen"/>
          <w:lang w:val="hy-AM"/>
        </w:rPr>
        <w:t xml:space="preserve"> հողային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և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ջրային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ռեսուրսների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վրա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վնասակար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ազդեցություններ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չեն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ակնկալվում</w:t>
      </w:r>
      <w:r w:rsidRPr="0089007A">
        <w:rPr>
          <w:rFonts w:ascii="Arial Unicode" w:hAnsi="Arial Unicode"/>
          <w:lang w:val="hy-AM"/>
        </w:rPr>
        <w:t xml:space="preserve">: </w:t>
      </w:r>
      <w:r w:rsidRPr="0089007A">
        <w:rPr>
          <w:rFonts w:ascii="Arial Unicode" w:hAnsi="Arial Unicode" w:cs="Sylfaen"/>
          <w:lang w:val="hy-AM"/>
        </w:rPr>
        <w:t>Ենթածրագիրն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իրականացվելու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է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հիմնականում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բնակավայրի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կառուցապատված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տարածքներում</w:t>
      </w:r>
      <w:r w:rsidRPr="0089007A">
        <w:rPr>
          <w:rFonts w:ascii="Arial Unicode" w:hAnsi="Arial Unicode"/>
          <w:lang w:val="hy-AM"/>
        </w:rPr>
        <w:t>,</w:t>
      </w:r>
      <w:r w:rsidRPr="00003D8C">
        <w:rPr>
          <w:rFonts w:ascii="Arial Unicode" w:hAnsi="Arial Unicode"/>
          <w:lang w:val="hy-AM"/>
        </w:rPr>
        <w:t xml:space="preserve"> Երևան- Մեղրի միջ պետական մայրուղուն զուգահեռ,</w:t>
      </w:r>
      <w:r w:rsidRPr="0089007A">
        <w:rPr>
          <w:rFonts w:ascii="Arial Unicode" w:hAnsi="Arial Unicode"/>
          <w:lang w:val="hy-AM"/>
        </w:rPr>
        <w:t xml:space="preserve">  </w:t>
      </w:r>
      <w:r w:rsidRPr="0089007A">
        <w:rPr>
          <w:rFonts w:ascii="Arial Unicode" w:hAnsi="Arial Unicode" w:cs="Sylfaen"/>
          <w:lang w:val="hy-AM"/>
        </w:rPr>
        <w:t>աշխատանքների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իրականացման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համար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նոր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տարածքներ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չեն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ընդգրկվելու</w:t>
      </w:r>
      <w:r w:rsidRPr="0089007A">
        <w:rPr>
          <w:rFonts w:ascii="Arial Unicode" w:hAnsi="Arial Unicode"/>
          <w:lang w:val="hy-AM"/>
        </w:rPr>
        <w:t>:</w:t>
      </w:r>
      <w:r w:rsidRPr="0089007A">
        <w:rPr>
          <w:rFonts w:ascii="Arial Unicode" w:hAnsi="Arial Unicode" w:cs="Sylfaen"/>
          <w:lang w:val="hy-AM"/>
        </w:rPr>
        <w:t xml:space="preserve"> Ծրագրի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իրականացման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արդյունքում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հին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սարքավորումները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և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խողովակները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չեն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ապամոնտաժվելու</w:t>
      </w:r>
      <w:r w:rsidRPr="0089007A">
        <w:rPr>
          <w:rFonts w:ascii="Arial Unicode" w:hAnsi="Arial Unicode"/>
          <w:lang w:val="hy-AM"/>
        </w:rPr>
        <w:t xml:space="preserve">: </w:t>
      </w:r>
      <w:r w:rsidRPr="0089007A">
        <w:rPr>
          <w:rFonts w:ascii="Arial Unicode" w:hAnsi="Arial Unicode" w:cs="Sylfaen"/>
          <w:lang w:val="hy-AM"/>
        </w:rPr>
        <w:t>Հին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խողովակաշարը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նախատեսվում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է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շահագործել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մինչև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շինարարական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աշխատանքների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ավարտը</w:t>
      </w:r>
      <w:r w:rsidRPr="0089007A">
        <w:rPr>
          <w:rFonts w:ascii="Arial Unicode" w:hAnsi="Arial Unicode"/>
          <w:lang w:val="hy-AM"/>
        </w:rPr>
        <w:t xml:space="preserve">: </w:t>
      </w:r>
      <w:r w:rsidRPr="0089007A">
        <w:rPr>
          <w:rFonts w:ascii="Arial Unicode" w:hAnsi="Arial Unicode" w:cs="Sylfaen"/>
          <w:lang w:val="hy-AM"/>
        </w:rPr>
        <w:t>Երբ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նոր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ջրագծերը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պատրաստ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կլինեն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շահագործման</w:t>
      </w:r>
      <w:r w:rsidRPr="0089007A">
        <w:rPr>
          <w:rFonts w:ascii="Arial Unicode" w:hAnsi="Arial Unicode"/>
          <w:lang w:val="hy-AM"/>
        </w:rPr>
        <w:t xml:space="preserve"> (</w:t>
      </w:r>
      <w:r w:rsidRPr="0089007A">
        <w:rPr>
          <w:rFonts w:ascii="Arial Unicode" w:hAnsi="Arial Unicode" w:cs="Sylfaen"/>
          <w:lang w:val="hy-AM"/>
        </w:rPr>
        <w:t>ախտահանումից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և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փորձարկումից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հետո</w:t>
      </w:r>
      <w:r w:rsidRPr="0089007A">
        <w:rPr>
          <w:rFonts w:ascii="Arial Unicode" w:hAnsi="Arial Unicode"/>
          <w:lang w:val="hy-AM"/>
        </w:rPr>
        <w:t xml:space="preserve">), </w:t>
      </w:r>
      <w:r w:rsidRPr="0089007A">
        <w:rPr>
          <w:rFonts w:ascii="Arial Unicode" w:hAnsi="Arial Unicode" w:cs="Sylfaen"/>
          <w:lang w:val="hy-AM"/>
        </w:rPr>
        <w:t>հին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ջրագծերը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կանջատվեն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և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շահագործման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կհանձնվի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նորերը</w:t>
      </w:r>
      <w:r w:rsidRPr="0089007A">
        <w:rPr>
          <w:rFonts w:ascii="Arial Unicode" w:hAnsi="Arial Unicode"/>
          <w:lang w:val="hy-AM"/>
        </w:rPr>
        <w:t xml:space="preserve">: </w:t>
      </w:r>
      <w:r w:rsidRPr="0089007A">
        <w:rPr>
          <w:rFonts w:ascii="Arial Unicode" w:hAnsi="Arial Unicode" w:cs="Sylfaen"/>
          <w:lang w:val="hy-AM"/>
        </w:rPr>
        <w:t>Հին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խողովակները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հանդիսանում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են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համայնքի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սեփականությունը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և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կմնան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նրանց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հայեցողության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տակ</w:t>
      </w:r>
      <w:r w:rsidRPr="0089007A">
        <w:rPr>
          <w:rFonts w:ascii="Arial Unicode" w:hAnsi="Arial Unicode"/>
          <w:lang w:val="hy-AM"/>
        </w:rPr>
        <w:t xml:space="preserve">: </w:t>
      </w:r>
    </w:p>
    <w:p w:rsidR="00FA6A05" w:rsidRPr="0089007A" w:rsidRDefault="00FA6A05" w:rsidP="00FA6A05">
      <w:pPr>
        <w:pStyle w:val="a3"/>
        <w:numPr>
          <w:ilvl w:val="0"/>
          <w:numId w:val="2"/>
        </w:numPr>
        <w:rPr>
          <w:rFonts w:ascii="Arial Unicode" w:hAnsi="Arial Unicode"/>
          <w:lang w:val="hy-AM"/>
        </w:rPr>
      </w:pPr>
      <w:r w:rsidRPr="0089007A">
        <w:rPr>
          <w:rFonts w:ascii="Arial Unicode" w:hAnsi="Arial Unicode" w:cs="Sylfaen"/>
          <w:lang w:val="hy-AM"/>
        </w:rPr>
        <w:t>բնակավայրի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ջրամատակարարումն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իրականացվում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է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ստորերկրյա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աղբյուրներից</w:t>
      </w:r>
    </w:p>
    <w:p w:rsidR="00FA6A05" w:rsidRPr="00003D8C" w:rsidRDefault="00FA6A05" w:rsidP="00FA6A05">
      <w:pPr>
        <w:pStyle w:val="a3"/>
        <w:numPr>
          <w:ilvl w:val="0"/>
          <w:numId w:val="2"/>
        </w:numPr>
        <w:rPr>
          <w:rFonts w:ascii="Arial Unicode" w:hAnsi="Arial Unicode"/>
          <w:lang w:val="hy-AM"/>
        </w:rPr>
      </w:pPr>
      <w:r w:rsidRPr="0089007A">
        <w:rPr>
          <w:rFonts w:ascii="Arial Unicode" w:hAnsi="Arial Unicode" w:cs="Sylfaen"/>
          <w:lang w:val="hy-AM"/>
        </w:rPr>
        <w:t>ծրագրի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շրջանակներում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խմելու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ջրի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մատակարարումն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իրականացվում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է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ստորերկրյա (Սալով</w:t>
      </w:r>
      <w:r w:rsidRPr="00003D8C">
        <w:rPr>
          <w:rFonts w:ascii="Arial Unicode" w:hAnsi="Arial Unicode" w:cs="Sylfaen"/>
          <w:lang w:val="hy-AM"/>
        </w:rPr>
        <w:t xml:space="preserve">,Մուխուրթունյան </w:t>
      </w:r>
      <w:r w:rsidRPr="0089007A">
        <w:rPr>
          <w:rFonts w:ascii="Arial Unicode" w:hAnsi="Arial Unicode" w:cs="Sylfaen"/>
          <w:lang w:val="hy-AM"/>
        </w:rPr>
        <w:t xml:space="preserve">) 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աղբյուրներից</w:t>
      </w:r>
      <w:r w:rsidRPr="0089007A">
        <w:rPr>
          <w:rFonts w:ascii="Arial Unicode" w:hAnsi="Arial Unicode"/>
          <w:lang w:val="hy-AM"/>
        </w:rPr>
        <w:t xml:space="preserve">: </w:t>
      </w:r>
      <w:r w:rsidRPr="0089007A">
        <w:rPr>
          <w:rFonts w:ascii="Arial Unicode" w:hAnsi="Arial Unicode" w:cs="Sylfaen"/>
          <w:lang w:val="hy-AM"/>
        </w:rPr>
        <w:t>Խմելու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ջուրը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չպետք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է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օգտագործվի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ոռոգման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կամ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այլ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նպատակներով</w:t>
      </w:r>
      <w:r w:rsidRPr="0089007A">
        <w:rPr>
          <w:rFonts w:ascii="Arial Unicode" w:hAnsi="Arial Unicode"/>
          <w:lang w:val="hy-AM"/>
        </w:rPr>
        <w:t>:</w:t>
      </w:r>
    </w:p>
    <w:p w:rsidR="00FA6A05" w:rsidRPr="0089007A" w:rsidRDefault="00FA6A05" w:rsidP="00FA6A05">
      <w:pPr>
        <w:pStyle w:val="a3"/>
        <w:numPr>
          <w:ilvl w:val="0"/>
          <w:numId w:val="2"/>
        </w:numPr>
        <w:rPr>
          <w:rFonts w:ascii="Arial Unicode" w:hAnsi="Arial Unicode"/>
          <w:lang w:val="hy-AM"/>
        </w:rPr>
      </w:pPr>
      <w:r w:rsidRPr="00003D8C">
        <w:rPr>
          <w:rFonts w:ascii="Arial Unicode" w:hAnsi="Arial Unicode"/>
          <w:lang w:val="hy-AM"/>
        </w:rPr>
        <w:t xml:space="preserve">Ծրագրի շրջանակներում  գործող ջրատարի միացումները </w:t>
      </w:r>
      <w:r>
        <w:rPr>
          <w:rFonts w:ascii="Arial Unicode" w:hAnsi="Arial Unicode"/>
          <w:lang w:val="hy-AM"/>
        </w:rPr>
        <w:t>(</w:t>
      </w:r>
      <w:r w:rsidRPr="00003D8C">
        <w:rPr>
          <w:rFonts w:ascii="Arial Unicode" w:hAnsi="Arial Unicode"/>
          <w:lang w:val="hy-AM"/>
        </w:rPr>
        <w:t>պողպոտյա խողովակաշարից կցում պոլիէթիլենային խողովակաշարին)</w:t>
      </w:r>
    </w:p>
    <w:p w:rsidR="00FA6A05" w:rsidRPr="00EB2C6A" w:rsidRDefault="00FA6A05" w:rsidP="00FA6A05">
      <w:pPr>
        <w:pStyle w:val="a3"/>
        <w:numPr>
          <w:ilvl w:val="0"/>
          <w:numId w:val="2"/>
        </w:numPr>
        <w:rPr>
          <w:rFonts w:ascii="Arial Unicode" w:hAnsi="Arial Unicode"/>
          <w:lang w:val="hy-AM"/>
        </w:rPr>
      </w:pPr>
      <w:r w:rsidRPr="0089007A">
        <w:rPr>
          <w:rFonts w:ascii="Arial Unicode" w:hAnsi="Arial Unicode" w:cs="Sylfaen"/>
          <w:lang w:val="hy-AM"/>
        </w:rPr>
        <w:t>Շինանյութերի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և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նախագծային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որոշումների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ընտրությունը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պետք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է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կատարել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հիմնվելով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բնակավայրի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կլիմայական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պայմանների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վրա</w:t>
      </w:r>
      <w:r w:rsidRPr="0089007A">
        <w:rPr>
          <w:rFonts w:ascii="Arial Unicode" w:hAnsi="Arial Unicode"/>
          <w:lang w:val="hy-AM"/>
        </w:rPr>
        <w:t xml:space="preserve"> (</w:t>
      </w:r>
      <w:r w:rsidRPr="0089007A">
        <w:rPr>
          <w:rFonts w:ascii="Arial Unicode" w:hAnsi="Arial Unicode" w:cs="Sylfaen"/>
          <w:lang w:val="hy-AM"/>
        </w:rPr>
        <w:t>օրինակ՝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նախապես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որոշել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գրունտի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սառեցման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խորությունը</w:t>
      </w:r>
      <w:r w:rsidRPr="0089007A">
        <w:rPr>
          <w:rFonts w:ascii="Arial Unicode" w:hAnsi="Arial Unicode"/>
          <w:lang w:val="hy-AM"/>
        </w:rPr>
        <w:t>)</w:t>
      </w:r>
      <w:r w:rsidRPr="0089007A">
        <w:rPr>
          <w:rFonts w:ascii="Arial Unicode" w:hAnsi="Arial Unicode" w:cs="Sylfaen"/>
          <w:lang w:val="hy-AM"/>
        </w:rPr>
        <w:t>՝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դրանով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իսկ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մեղմացնելով</w:t>
      </w:r>
      <w:r w:rsidRPr="0089007A">
        <w:rPr>
          <w:rFonts w:ascii="Arial Unicode" w:hAnsi="Arial Unicode"/>
          <w:lang w:val="hy-AM"/>
        </w:rPr>
        <w:t xml:space="preserve"> </w:t>
      </w:r>
      <w:r w:rsidRPr="0089007A">
        <w:rPr>
          <w:rFonts w:ascii="Arial Unicode" w:hAnsi="Arial Unicode" w:cs="Sylfaen"/>
          <w:lang w:val="hy-AM"/>
        </w:rPr>
        <w:t>վտանգները</w:t>
      </w:r>
      <w:r w:rsidRPr="0089007A">
        <w:rPr>
          <w:rFonts w:ascii="Arial Unicode" w:hAnsi="Arial Unicode"/>
          <w:lang w:val="hy-AM"/>
        </w:rPr>
        <w:t>:</w:t>
      </w:r>
    </w:p>
    <w:p w:rsidR="00FA6A05" w:rsidRPr="0089007A" w:rsidRDefault="00FA6A05" w:rsidP="00FA6A05">
      <w:pPr>
        <w:pStyle w:val="a3"/>
        <w:rPr>
          <w:rFonts w:ascii="Arial Unicode" w:hAnsi="Arial Unicode"/>
          <w:lang w:val="hy-AM"/>
        </w:rPr>
      </w:pPr>
    </w:p>
    <w:p w:rsidR="00FA6A05" w:rsidRPr="0089007A" w:rsidRDefault="00FA6A05" w:rsidP="00FA6A05">
      <w:pPr>
        <w:pStyle w:val="a3"/>
        <w:rPr>
          <w:rFonts w:ascii="Arial Unicode" w:hAnsi="Arial Unicode"/>
          <w:lang w:val="hy-AM"/>
        </w:rPr>
      </w:pPr>
    </w:p>
    <w:p w:rsidR="00FA6A05" w:rsidRPr="00AC1FEA" w:rsidRDefault="00FA6A05" w:rsidP="00FA6A05">
      <w:pPr>
        <w:pStyle w:val="a3"/>
        <w:rPr>
          <w:rFonts w:ascii="Arial Unicode" w:hAnsi="Arial Unicode"/>
          <w:lang w:val="hy-AM"/>
        </w:rPr>
      </w:pPr>
    </w:p>
    <w:p w:rsidR="002670DF" w:rsidRPr="00F446E8" w:rsidRDefault="002670DF" w:rsidP="002670DF">
      <w:pPr>
        <w:shd w:val="clear" w:color="auto" w:fill="FFFFFF" w:themeFill="background1"/>
        <w:rPr>
          <w:rFonts w:ascii="GHEA Grapalat" w:hAnsi="GHEA Grapalat"/>
          <w:lang w:val="hy-AM"/>
        </w:rPr>
      </w:pPr>
    </w:p>
    <w:p w:rsidR="002670DF" w:rsidRDefault="002670DF" w:rsidP="002670DF">
      <w:pPr>
        <w:shd w:val="clear" w:color="auto" w:fill="FFFFFF" w:themeFill="background1"/>
        <w:rPr>
          <w:rFonts w:ascii="GHEA Grapalat" w:hAnsi="GHEA Grapalat"/>
          <w:lang w:val="hy-AM"/>
        </w:rPr>
      </w:pPr>
    </w:p>
    <w:p w:rsidR="002670DF" w:rsidRDefault="002670DF" w:rsidP="002670DF">
      <w:pPr>
        <w:shd w:val="clear" w:color="auto" w:fill="FFFFFF" w:themeFill="background1"/>
        <w:rPr>
          <w:rFonts w:ascii="GHEA Grapalat" w:hAnsi="GHEA Grapalat"/>
          <w:lang w:val="hy-AM"/>
        </w:rPr>
      </w:pPr>
    </w:p>
    <w:p w:rsidR="00113E45" w:rsidRDefault="002670DF" w:rsidP="002670DF">
      <w:r w:rsidRPr="00F446E8">
        <w:rPr>
          <w:rFonts w:ascii="GHEA Grapalat" w:hAnsi="GHEA Grapalat"/>
          <w:lang w:val="hy-AM"/>
        </w:rPr>
        <w:t>Գորայք համայնքի ղեկավար`                         Աշոտ Աղաջանյան</w:t>
      </w:r>
    </w:p>
    <w:sectPr w:rsidR="00113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BE171D"/>
    <w:multiLevelType w:val="hybridMultilevel"/>
    <w:tmpl w:val="EDD0C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A14"/>
    <w:rsid w:val="00113E45"/>
    <w:rsid w:val="002670DF"/>
    <w:rsid w:val="004B5A14"/>
    <w:rsid w:val="00C95375"/>
    <w:rsid w:val="00EF632B"/>
    <w:rsid w:val="00FA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E6924"/>
  <w15:chartTrackingRefBased/>
  <w15:docId w15:val="{3BF2F3EB-980A-47CB-AE78-DF6DF860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0DF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2670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2670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3739</Characters>
  <Application>Microsoft Office Word</Application>
  <DocSecurity>0</DocSecurity>
  <Lines>31</Lines>
  <Paragraphs>8</Paragraphs>
  <ScaleCrop>false</ScaleCrop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 Harutyunyan</dc:creator>
  <cp:keywords/>
  <dc:description/>
  <cp:lastModifiedBy>pc</cp:lastModifiedBy>
  <cp:revision>5</cp:revision>
  <dcterms:created xsi:type="dcterms:W3CDTF">2020-03-21T13:16:00Z</dcterms:created>
  <dcterms:modified xsi:type="dcterms:W3CDTF">2020-06-17T13:34:00Z</dcterms:modified>
</cp:coreProperties>
</file>